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F4B" w14:textId="77777777" w:rsidR="00FA3395" w:rsidRDefault="00FA3395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82736599"/>
    </w:p>
    <w:p w14:paraId="0BC25988" w14:textId="77777777" w:rsidR="00FA3395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1C82"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FC04EA2" w14:textId="0D1F7B1A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1C82">
        <w:rPr>
          <w:rFonts w:ascii="Aptos" w:eastAsia="Calibri" w:hAnsi="Aptos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5F954935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Via Montesanto, 26 - 89035 BOVA MARINA</w:t>
      </w:r>
    </w:p>
    <w:p w14:paraId="7D266478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44E95737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 xml:space="preserve">e-mail: rcic85200d@istruzione.it – pec: rcic85200d@pec.istruzione.it </w:t>
      </w:r>
    </w:p>
    <w:p w14:paraId="46C3AA21" w14:textId="77777777" w:rsidR="00661C82" w:rsidRPr="00661C82" w:rsidRDefault="00661C82" w:rsidP="00661C8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" w:eastAsia="Calibri" w:hAnsi="Aptos" w:cs="Times New Roman"/>
          <w:kern w:val="0"/>
          <w:sz w:val="16"/>
          <w:szCs w:val="16"/>
          <w14:ligatures w14:val="none"/>
        </w:rPr>
      </w:pPr>
      <w:r w:rsidRPr="00661C82">
        <w:rPr>
          <w:rFonts w:ascii="Aptos" w:eastAsia="Calibri" w:hAnsi="Aptos" w:cs="Times New Roman"/>
          <w:kern w:val="0"/>
          <w:sz w:val="16"/>
          <w:szCs w:val="16"/>
          <w14:ligatures w14:val="none"/>
        </w:rPr>
        <w:t>sito: www.icbovamarinacondofuri.edu.it</w:t>
      </w:r>
    </w:p>
    <w:bookmarkEnd w:id="0"/>
    <w:p w14:paraId="5211DE0E" w14:textId="1208D98A" w:rsidR="00E94134" w:rsidRDefault="00E94134" w:rsidP="00E94134">
      <w:pPr>
        <w:jc w:val="center"/>
        <w:rPr>
          <w:rFonts w:ascii="Aptos" w:hAnsi="Aptos"/>
          <w:b/>
          <w:bCs/>
        </w:rPr>
      </w:pPr>
    </w:p>
    <w:p w14:paraId="606348FD" w14:textId="77777777" w:rsidR="00C1746E" w:rsidRDefault="00E94134" w:rsidP="00661C82">
      <w:pPr>
        <w:ind w:right="-285"/>
        <w:rPr>
          <w:rFonts w:ascii="Aptos" w:hAnsi="Aptos"/>
          <w:b/>
          <w:bCs/>
        </w:rPr>
      </w:pPr>
      <w:bookmarkStart w:id="1" w:name="_Hlk182752829"/>
      <w:r w:rsidRPr="00661C82">
        <w:rPr>
          <w:rFonts w:ascii="Aptos" w:hAnsi="Aptos"/>
          <w:b/>
          <w:bCs/>
        </w:rPr>
        <w:t xml:space="preserve">GRIGLIA AUTOVALUTAZIONE/VALUTAZIONE AD AVVISO DI SELEZIONE per il conferimento di incarico </w:t>
      </w:r>
      <w:r w:rsidR="008E62F5" w:rsidRPr="00661C82">
        <w:rPr>
          <w:rFonts w:ascii="Aptos" w:hAnsi="Aptos"/>
          <w:b/>
          <w:bCs/>
        </w:rPr>
        <w:t xml:space="preserve">della figura di ESPERTO per l’attivazione di </w:t>
      </w:r>
    </w:p>
    <w:bookmarkEnd w:id="1"/>
    <w:p w14:paraId="106669E1" w14:textId="339BAA51" w:rsidR="00A314D3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 xml:space="preserve">⃝  </w:t>
      </w:r>
      <w:r w:rsidR="00442D22">
        <w:rPr>
          <w:rFonts w:eastAsia="Calibri" w:cstheme="minorHAnsi"/>
          <w:b/>
          <w:bCs/>
          <w:u w:val="single"/>
        </w:rPr>
        <w:t xml:space="preserve">n. 3 </w:t>
      </w:r>
      <w:r w:rsidRPr="00FA3395">
        <w:rPr>
          <w:rFonts w:eastAsia="Calibri" w:cstheme="minorHAnsi"/>
          <w:b/>
          <w:bCs/>
          <w:u w:val="single"/>
        </w:rPr>
        <w:t>Percors</w:t>
      </w:r>
      <w:r w:rsidR="00442D22">
        <w:rPr>
          <w:rFonts w:eastAsia="Calibri" w:cstheme="minorHAnsi"/>
          <w:b/>
          <w:bCs/>
          <w:u w:val="single"/>
        </w:rPr>
        <w:t>i</w:t>
      </w:r>
      <w:r>
        <w:rPr>
          <w:rFonts w:eastAsia="Calibri" w:cstheme="minorHAnsi"/>
          <w:b/>
          <w:bCs/>
          <w:u w:val="single"/>
        </w:rPr>
        <w:t xml:space="preserve"> di Orientamento</w:t>
      </w:r>
      <w:r w:rsidRPr="00FA3395">
        <w:rPr>
          <w:rFonts w:eastAsia="Calibri" w:cstheme="minorHAnsi"/>
          <w:b/>
          <w:bCs/>
          <w:u w:val="single"/>
        </w:rPr>
        <w:t xml:space="preserve">: “In viaggio verso il LICEO” </w:t>
      </w:r>
      <w:r w:rsidR="00A314D3">
        <w:rPr>
          <w:rFonts w:eastAsia="Calibri" w:cstheme="minorHAnsi"/>
          <w:b/>
          <w:bCs/>
          <w:u w:val="single"/>
        </w:rPr>
        <w:t>–</w:t>
      </w:r>
      <w:r w:rsidRPr="00FA3395">
        <w:rPr>
          <w:rFonts w:eastAsia="Calibri" w:cstheme="minorHAnsi"/>
          <w:b/>
          <w:bCs/>
          <w:u w:val="single"/>
        </w:rPr>
        <w:t xml:space="preserve"> </w:t>
      </w:r>
    </w:p>
    <w:p w14:paraId="1C12AA12" w14:textId="41CA7E91" w:rsidR="00FA3395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  <w:r w:rsidRPr="00A314D3">
        <w:rPr>
          <w:rFonts w:eastAsia="Calibri" w:cstheme="minorHAnsi"/>
          <w:b/>
          <w:bCs/>
          <w:color w:val="EE0000"/>
          <w:u w:val="single"/>
        </w:rPr>
        <w:t>Laurea in lettere</w:t>
      </w:r>
      <w:r w:rsidRPr="00FA3395">
        <w:rPr>
          <w:rFonts w:eastAsia="Calibri" w:cstheme="minorHAnsi"/>
          <w:b/>
          <w:bCs/>
          <w:u w:val="single"/>
        </w:rPr>
        <w:t>;</w:t>
      </w:r>
    </w:p>
    <w:p w14:paraId="1E7AA6DD" w14:textId="77777777" w:rsidR="00A314D3" w:rsidRPr="00FA3395" w:rsidRDefault="00A314D3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</w:p>
    <w:p w14:paraId="3EF56B26" w14:textId="21F2731F" w:rsidR="00A314D3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 xml:space="preserve">⃝ </w:t>
      </w:r>
      <w:r w:rsidR="00442D22">
        <w:rPr>
          <w:rFonts w:eastAsia="Calibri" w:cstheme="minorHAnsi"/>
          <w:b/>
          <w:bCs/>
          <w:u w:val="single"/>
        </w:rPr>
        <w:t xml:space="preserve">n. 3 </w:t>
      </w:r>
      <w:r w:rsidRPr="00FA3395">
        <w:rPr>
          <w:rFonts w:eastAsia="Calibri" w:cstheme="minorHAnsi"/>
          <w:b/>
          <w:bCs/>
          <w:u w:val="single"/>
        </w:rPr>
        <w:t>Percorso</w:t>
      </w:r>
      <w:r>
        <w:rPr>
          <w:rFonts w:eastAsia="Calibri" w:cstheme="minorHAnsi"/>
          <w:b/>
          <w:bCs/>
          <w:u w:val="single"/>
        </w:rPr>
        <w:t xml:space="preserve"> di Orientamento</w:t>
      </w:r>
      <w:r w:rsidRPr="00FA3395">
        <w:rPr>
          <w:rFonts w:eastAsia="Calibri" w:cstheme="minorHAnsi"/>
          <w:b/>
          <w:bCs/>
          <w:u w:val="single"/>
        </w:rPr>
        <w:t xml:space="preserve">: “I futuri professionisti: marketing e informatica” </w:t>
      </w:r>
      <w:r w:rsidR="00A314D3">
        <w:rPr>
          <w:rFonts w:eastAsia="Calibri" w:cstheme="minorHAnsi"/>
          <w:b/>
          <w:bCs/>
          <w:u w:val="single"/>
        </w:rPr>
        <w:t>–</w:t>
      </w:r>
      <w:r w:rsidRPr="00FA3395">
        <w:rPr>
          <w:rFonts w:eastAsia="Calibri" w:cstheme="minorHAnsi"/>
          <w:b/>
          <w:bCs/>
          <w:u w:val="single"/>
        </w:rPr>
        <w:t xml:space="preserve"> </w:t>
      </w:r>
    </w:p>
    <w:p w14:paraId="77985E04" w14:textId="2B5BC98C" w:rsidR="00A314D3" w:rsidRPr="00A314D3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  <w:r w:rsidRPr="00A314D3">
        <w:rPr>
          <w:rFonts w:eastAsia="Calibri" w:cstheme="minorHAnsi"/>
          <w:b/>
          <w:bCs/>
          <w:color w:val="EE0000"/>
          <w:u w:val="single"/>
        </w:rPr>
        <w:t>Laurea in economia</w:t>
      </w:r>
      <w:r w:rsidR="001B186C" w:rsidRPr="00A314D3">
        <w:rPr>
          <w:rFonts w:eastAsia="Calibri" w:cstheme="minorHAnsi"/>
          <w:b/>
          <w:bCs/>
          <w:color w:val="EE0000"/>
          <w:u w:val="single"/>
        </w:rPr>
        <w:t xml:space="preserve"> o Ingegneria gestionale</w:t>
      </w:r>
      <w:r w:rsidRPr="00A314D3">
        <w:rPr>
          <w:rFonts w:eastAsia="Calibri" w:cstheme="minorHAnsi"/>
          <w:b/>
          <w:bCs/>
          <w:color w:val="EE0000"/>
          <w:u w:val="single"/>
        </w:rPr>
        <w:t xml:space="preserve"> </w:t>
      </w:r>
      <w:r w:rsidRPr="00A314D3">
        <w:rPr>
          <w:rFonts w:eastAsia="Calibri" w:cstheme="minorHAnsi"/>
          <w:b/>
          <w:bCs/>
          <w:u w:val="single"/>
        </w:rPr>
        <w:t xml:space="preserve">(n.1 esperto) </w:t>
      </w:r>
    </w:p>
    <w:p w14:paraId="131341A5" w14:textId="6D372521" w:rsidR="00FA3395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  <w:r w:rsidRPr="00A314D3">
        <w:rPr>
          <w:rFonts w:eastAsia="Calibri" w:cstheme="minorHAnsi"/>
          <w:b/>
          <w:bCs/>
          <w:color w:val="EE0000"/>
          <w:u w:val="single"/>
        </w:rPr>
        <w:t xml:space="preserve"> Laurea in I</w:t>
      </w:r>
      <w:r w:rsidR="001B186C" w:rsidRPr="00A314D3">
        <w:rPr>
          <w:rFonts w:eastAsia="Calibri" w:cstheme="minorHAnsi"/>
          <w:b/>
          <w:bCs/>
          <w:color w:val="EE0000"/>
          <w:u w:val="single"/>
        </w:rPr>
        <w:t>ngegneria i</w:t>
      </w:r>
      <w:r w:rsidRPr="00A314D3">
        <w:rPr>
          <w:rFonts w:eastAsia="Calibri" w:cstheme="minorHAnsi"/>
          <w:b/>
          <w:bCs/>
          <w:color w:val="EE0000"/>
          <w:u w:val="single"/>
        </w:rPr>
        <w:t xml:space="preserve">nformatica </w:t>
      </w:r>
      <w:r w:rsidRPr="00FA3395">
        <w:rPr>
          <w:rFonts w:eastAsia="Calibri" w:cstheme="minorHAnsi"/>
          <w:b/>
          <w:bCs/>
          <w:u w:val="single"/>
        </w:rPr>
        <w:t>(n.2 esperti)</w:t>
      </w:r>
    </w:p>
    <w:p w14:paraId="1E0DFDBC" w14:textId="77777777" w:rsidR="00A314D3" w:rsidRPr="00FA3395" w:rsidRDefault="00A314D3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</w:p>
    <w:p w14:paraId="6C37B621" w14:textId="77777777" w:rsidR="00A314D3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 xml:space="preserve">⃝ </w:t>
      </w:r>
      <w:r w:rsidR="001B186C">
        <w:rPr>
          <w:rFonts w:eastAsia="Calibri" w:cstheme="minorHAnsi"/>
          <w:b/>
          <w:bCs/>
          <w:u w:val="single"/>
        </w:rPr>
        <w:t xml:space="preserve">n. 1 </w:t>
      </w:r>
      <w:r w:rsidRPr="00FA3395">
        <w:rPr>
          <w:rFonts w:eastAsia="Calibri" w:cstheme="minorHAnsi"/>
          <w:b/>
          <w:bCs/>
          <w:u w:val="single"/>
        </w:rPr>
        <w:t>Percorso</w:t>
      </w:r>
      <w:r>
        <w:rPr>
          <w:rFonts w:eastAsia="Calibri" w:cstheme="minorHAnsi"/>
          <w:b/>
          <w:bCs/>
          <w:u w:val="single"/>
        </w:rPr>
        <w:t xml:space="preserve"> di Orientamento </w:t>
      </w:r>
      <w:r w:rsidRPr="00FA3395">
        <w:rPr>
          <w:rFonts w:eastAsia="Calibri" w:cstheme="minorHAnsi"/>
          <w:b/>
          <w:bCs/>
          <w:u w:val="single"/>
        </w:rPr>
        <w:t xml:space="preserve">: “Diritti e doveri”- </w:t>
      </w:r>
    </w:p>
    <w:p w14:paraId="54551284" w14:textId="75E1A304" w:rsidR="00FA3395" w:rsidRPr="00A314D3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color w:val="EE0000"/>
          <w:u w:val="single"/>
        </w:rPr>
      </w:pPr>
      <w:r w:rsidRPr="00A314D3">
        <w:rPr>
          <w:rFonts w:eastAsia="Calibri" w:cstheme="minorHAnsi"/>
          <w:b/>
          <w:bCs/>
          <w:color w:val="EE0000"/>
          <w:u w:val="single"/>
        </w:rPr>
        <w:t>Laurea in giurisprudenza o scienze politiche</w:t>
      </w:r>
    </w:p>
    <w:p w14:paraId="1CF90F6B" w14:textId="77777777" w:rsidR="00FA3395" w:rsidRPr="00A314D3" w:rsidRDefault="00FA3395" w:rsidP="00FA3395">
      <w:pPr>
        <w:pStyle w:val="Paragrafoelenco"/>
        <w:spacing w:after="0" w:line="276" w:lineRule="auto"/>
        <w:ind w:left="770"/>
        <w:jc w:val="both"/>
        <w:rPr>
          <w:rFonts w:eastAsia="Calibri" w:cstheme="minorHAnsi"/>
          <w:b/>
          <w:bCs/>
          <w:color w:val="EE0000"/>
          <w:u w:val="single"/>
        </w:rPr>
      </w:pPr>
    </w:p>
    <w:p w14:paraId="55679615" w14:textId="4EEB89DC" w:rsidR="00FA3395" w:rsidRDefault="00FA3395" w:rsidP="00FA3395">
      <w:pPr>
        <w:pStyle w:val="Paragrafoelenco"/>
        <w:spacing w:after="0" w:line="276" w:lineRule="auto"/>
        <w:ind w:left="770"/>
        <w:jc w:val="center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>(indicare il percorso prescelto)</w:t>
      </w:r>
    </w:p>
    <w:p w14:paraId="0D6D88D4" w14:textId="77777777" w:rsidR="00FA3395" w:rsidRDefault="00FA3395" w:rsidP="00FA3395">
      <w:pPr>
        <w:pStyle w:val="Paragrafoelenco"/>
        <w:spacing w:after="0" w:line="276" w:lineRule="auto"/>
        <w:ind w:left="770"/>
        <w:jc w:val="center"/>
        <w:rPr>
          <w:rFonts w:eastAsia="Calibri" w:cstheme="minorHAnsi"/>
          <w:b/>
          <w:bCs/>
          <w:u w:val="single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954"/>
        <w:gridCol w:w="1842"/>
        <w:gridCol w:w="1560"/>
        <w:gridCol w:w="1560"/>
        <w:gridCol w:w="1560"/>
      </w:tblGrid>
      <w:tr w:rsidR="000032C7" w:rsidRPr="00661C82" w14:paraId="4F0755D0" w14:textId="3B2C0F91" w:rsidTr="00FA3395">
        <w:trPr>
          <w:trHeight w:val="346"/>
          <w:jc w:val="center"/>
        </w:trPr>
        <w:tc>
          <w:tcPr>
            <w:tcW w:w="10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42F" w14:textId="65E9DBDE" w:rsidR="000032C7" w:rsidRPr="00661C82" w:rsidRDefault="000032C7" w:rsidP="00FA3395">
            <w:pPr>
              <w:spacing w:after="0" w:line="240" w:lineRule="auto"/>
              <w:jc w:val="center"/>
              <w:rPr>
                <w:rFonts w:ascii="Aptos" w:hAnsi="Aptos"/>
                <w:b/>
                <w:bCs/>
                <w:kern w:val="0"/>
                <w14:ligatures w14:val="none"/>
              </w:rPr>
            </w:pPr>
            <w:r w:rsidRPr="00661C82">
              <w:rPr>
                <w:rFonts w:ascii="Aptos" w:hAnsi="Aptos"/>
                <w:b/>
                <w:bCs/>
                <w:kern w:val="0"/>
                <w14:ligatures w14:val="none"/>
              </w:rPr>
              <w:t>Titolo di accesso: Diploma di laurea</w:t>
            </w:r>
          </w:p>
        </w:tc>
      </w:tr>
      <w:tr w:rsidR="000032C7" w:rsidRPr="00661C82" w14:paraId="3865C298" w14:textId="436D85FE" w:rsidTr="000032C7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D1A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" w:name="_Hlk166491517"/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SELEZIONE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7E7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VALUTAZIONE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39E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MODALITÀ DI VALUTAZIONE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10E" w14:textId="77777777" w:rsidR="000032C7" w:rsidRPr="00661C82" w:rsidRDefault="000032C7" w:rsidP="000032C7">
            <w:pPr>
              <w:spacing w:after="0" w:line="240" w:lineRule="auto"/>
              <w:ind w:left="28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F29" w14:textId="77777777" w:rsidR="000032C7" w:rsidRPr="00661C82" w:rsidRDefault="000032C7" w:rsidP="000032C7">
            <w:pPr>
              <w:spacing w:after="0" w:line="240" w:lineRule="auto"/>
              <w:ind w:left="-106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  <w:p w14:paraId="60FC8F6F" w14:textId="30326A1F" w:rsidR="000032C7" w:rsidRPr="00661C82" w:rsidRDefault="000032C7" w:rsidP="000032C7">
            <w:pPr>
              <w:spacing w:after="0" w:line="240" w:lineRule="auto"/>
              <w:ind w:left="-107" w:right="-243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A CURA DEL RICHIEDENTE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DD6" w14:textId="77777777" w:rsidR="000032C7" w:rsidRPr="00661C82" w:rsidRDefault="000032C7" w:rsidP="000032C7">
            <w:pPr>
              <w:spacing w:after="0" w:line="240" w:lineRule="auto"/>
              <w:ind w:left="3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 A CURA DELL’AMMINI</w:t>
            </w:r>
          </w:p>
          <w:p w14:paraId="5BBA2FB9" w14:textId="70067A7D" w:rsidR="000032C7" w:rsidRPr="00661C82" w:rsidRDefault="000032C7" w:rsidP="000032C7">
            <w:pPr>
              <w:spacing w:after="0" w:line="240" w:lineRule="auto"/>
              <w:ind w:left="3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STRAZIONE</w:t>
            </w:r>
          </w:p>
        </w:tc>
      </w:tr>
      <w:tr w:rsidR="000032C7" w:rsidRPr="00661C82" w14:paraId="05D5F7EE" w14:textId="10C5ACDE" w:rsidTr="000032C7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71703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Titoli di studio</w:t>
            </w:r>
          </w:p>
          <w:p w14:paraId="666AA71A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88F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Votazione riportata al termine del corso di laurea magistrale/specialistica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FF2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5 se Voto&lt;100</w:t>
            </w:r>
          </w:p>
          <w:p w14:paraId="16570105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8 se 100≤Voto&lt;105</w:t>
            </w:r>
          </w:p>
          <w:p w14:paraId="22CEE8F2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10 se 105≤Voto≤110</w:t>
            </w:r>
          </w:p>
          <w:p w14:paraId="76CB545E" w14:textId="77777777" w:rsidR="000032C7" w:rsidRPr="00661C82" w:rsidRDefault="000032C7" w:rsidP="000032C7">
            <w:pPr>
              <w:numPr>
                <w:ilvl w:val="0"/>
                <w:numId w:val="1"/>
              </w:numPr>
              <w:spacing w:after="0" w:line="240" w:lineRule="auto"/>
              <w:ind w:left="323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Punti 12 per 110 e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CC9" w14:textId="77777777" w:rsidR="000032C7" w:rsidRPr="00661C82" w:rsidRDefault="000032C7" w:rsidP="000032C7">
            <w:pPr>
              <w:spacing w:after="0" w:line="240" w:lineRule="auto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12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DB7" w14:textId="77777777" w:rsidR="000032C7" w:rsidRPr="00661C82" w:rsidRDefault="000032C7" w:rsidP="000032C7">
            <w:pPr>
              <w:spacing w:after="0" w:line="240" w:lineRule="auto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44" w14:textId="77777777" w:rsidR="000032C7" w:rsidRPr="00661C82" w:rsidRDefault="000032C7" w:rsidP="000032C7">
            <w:pPr>
              <w:spacing w:after="0" w:line="240" w:lineRule="auto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144E6FEA" w14:textId="3E966C59" w:rsidTr="000032C7">
        <w:trPr>
          <w:trHeight w:val="558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5112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E4E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Altro titolo di studio di valore pari o superiore al precedente (Si valuta un solo titolo)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CD5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6 punti per l’ulteriore titolo di laurea posseduto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30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6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B65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C4A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3FF30A6C" w14:textId="1A2C4113" w:rsidTr="000032C7">
        <w:trPr>
          <w:trHeight w:val="633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82739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690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 xml:space="preserve"> Master, Corsi di specializzazione o di perfezionamento inerenti il settore di pertinenza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646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2 punti per corso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B9B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3AB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469A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5545280F" w14:textId="7AA64D78" w:rsidTr="000032C7">
        <w:trPr>
          <w:trHeight w:val="587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A527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3CA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 xml:space="preserve">Corsi di aggiornamento della durata minima </w:t>
            </w: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lastRenderedPageBreak/>
              <w:t>di 18 ore nel settore di pertinenza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86F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lastRenderedPageBreak/>
              <w:t>1 punto per corso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AF4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6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9AF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864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5539EE08" w14:textId="15A401A7" w:rsidTr="000032C7">
        <w:trPr>
          <w:trHeight w:val="71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3FC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0E7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- Certificazioni informatiche</w:t>
            </w:r>
          </w:p>
          <w:p w14:paraId="3611B60A" w14:textId="77777777" w:rsidR="000032C7" w:rsidRPr="00661C82" w:rsidRDefault="000032C7" w:rsidP="000032C7">
            <w:pPr>
              <w:spacing w:after="0" w:line="240" w:lineRule="auto"/>
              <w:contextualSpacing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 xml:space="preserve"> - Certificazioni linguistiche di livello almeno C1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958" w14:textId="77777777" w:rsidR="000032C7" w:rsidRPr="00661C82" w:rsidRDefault="000032C7" w:rsidP="000032C7">
            <w:pPr>
              <w:spacing w:after="0" w:line="240" w:lineRule="auto"/>
              <w:ind w:left="284"/>
              <w:contextualSpacing/>
              <w:jc w:val="both"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2 punti per certificazione</w:t>
            </w:r>
          </w:p>
          <w:p w14:paraId="62190B65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724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4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66A3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7AB" w14:textId="77777777" w:rsidR="000032C7" w:rsidRPr="00661C82" w:rsidRDefault="000032C7" w:rsidP="000032C7">
            <w:pPr>
              <w:spacing w:after="0" w:line="240" w:lineRule="auto"/>
              <w:ind w:left="284" w:hanging="284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141597C7" w14:textId="62F8D735" w:rsidTr="000032C7">
        <w:trPr>
          <w:trHeight w:val="947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D8FC9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Esperienza professionale</w:t>
            </w:r>
          </w:p>
          <w:p w14:paraId="4831D48E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0D1" w14:textId="70E9335B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Esperienza professionale maturata in settori attinenti all’ambito professionale del presente Avviso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849D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5 punti per ogni evento</w:t>
            </w:r>
          </w:p>
          <w:p w14:paraId="740947D5" w14:textId="77777777" w:rsidR="000032C7" w:rsidRPr="00661C82" w:rsidRDefault="000032C7" w:rsidP="000032C7">
            <w:pPr>
              <w:spacing w:after="0" w:line="240" w:lineRule="auto"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D8D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9C3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F28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0B3DBB3D" w14:textId="5E37C8BE" w:rsidTr="000032C7">
        <w:trPr>
          <w:trHeight w:val="793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60B2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75F" w14:textId="7A12294A" w:rsidR="000032C7" w:rsidRPr="00661C82" w:rsidRDefault="000032C7" w:rsidP="000032C7">
            <w:pPr>
              <w:spacing w:after="0" w:line="240" w:lineRule="auto"/>
              <w:contextualSpacing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 xml:space="preserve"> Esperienza nel settore di pertinenza quale esperto in progetti presso enti e/o associazioni o in progetti per l’arricchimento dell’offerta formativa nelle scuole, ivi compresi i progetti PON-POR</w:t>
            </w:r>
            <w:r w:rsidR="00BC7F4F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- PNRR</w:t>
            </w: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 xml:space="preserve"> (per incarichi o esperienze di almeno 20 ore)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EA8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3 punti per ogni incarico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740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9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592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A91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2940034D" w14:textId="7BC54279" w:rsidTr="000032C7">
        <w:trPr>
          <w:trHeight w:val="261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D459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539" w14:textId="77777777" w:rsidR="000032C7" w:rsidRPr="00661C82" w:rsidRDefault="000032C7" w:rsidP="000032C7">
            <w:pPr>
              <w:spacing w:after="0" w:line="240" w:lineRule="auto"/>
              <w:contextualSpacing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Incarico di Funzione Strumentale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BD9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1 punto per ogni incarico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9E5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2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913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5D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32C7" w:rsidRPr="00661C82" w14:paraId="08072524" w14:textId="1EB0892F" w:rsidTr="00C1746E">
        <w:trPr>
          <w:trHeight w:val="261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B61CA" w14:textId="77777777" w:rsidR="000032C7" w:rsidRPr="00661C82" w:rsidRDefault="000032C7" w:rsidP="000032C7">
            <w:pPr>
              <w:spacing w:after="0" w:line="240" w:lineRule="auto"/>
              <w:ind w:left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A6D" w14:textId="77777777" w:rsidR="000032C7" w:rsidRPr="00661C82" w:rsidRDefault="000032C7" w:rsidP="000032C7">
            <w:pPr>
              <w:spacing w:after="0" w:line="240" w:lineRule="auto"/>
              <w:contextualSpacing/>
              <w:jc w:val="both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  <w:t>Incarico di Animatore Digitale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2B5" w14:textId="77777777" w:rsidR="000032C7" w:rsidRPr="00661C82" w:rsidRDefault="000032C7" w:rsidP="000032C7">
            <w:pPr>
              <w:spacing w:after="0" w:line="240" w:lineRule="auto"/>
              <w:jc w:val="center"/>
              <w:rPr>
                <w:rFonts w:ascii="Aptos" w:hAnsi="Aptos" w:cstheme="minorHAnsi"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/>
                <w:kern w:val="0"/>
                <w:sz w:val="20"/>
                <w:szCs w:val="20"/>
                <w14:ligatures w14:val="none"/>
              </w:rPr>
              <w:t>1 punto per ogni incarico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E03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1C82"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>Max 2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948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A84" w14:textId="77777777" w:rsidR="000032C7" w:rsidRPr="00661C82" w:rsidRDefault="000032C7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1746E" w:rsidRPr="00661C82" w14:paraId="0741EE79" w14:textId="77777777" w:rsidTr="005E59AB">
        <w:trPr>
          <w:trHeight w:val="261"/>
          <w:jc w:val="center"/>
        </w:trPr>
        <w:tc>
          <w:tcPr>
            <w:tcW w:w="7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BFC" w14:textId="5E4D621E" w:rsidR="00C1746E" w:rsidRPr="00661C82" w:rsidRDefault="00C1746E" w:rsidP="00C1746E">
            <w:pPr>
              <w:spacing w:after="0" w:line="240" w:lineRule="auto"/>
              <w:ind w:left="284" w:hanging="284"/>
              <w:jc w:val="center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TOTALE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FCA" w14:textId="77777777" w:rsidR="00C1746E" w:rsidRPr="00661C82" w:rsidRDefault="00C1746E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B00" w14:textId="77777777" w:rsidR="00C1746E" w:rsidRPr="00661C82" w:rsidRDefault="00C1746E" w:rsidP="000032C7">
            <w:pPr>
              <w:spacing w:after="0" w:line="240" w:lineRule="auto"/>
              <w:ind w:left="284" w:hanging="284"/>
              <w:jc w:val="both"/>
              <w:rPr>
                <w:rFonts w:ascii="Aptos" w:hAnsi="Aptos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2"/>
    </w:tbl>
    <w:p w14:paraId="121D7E83" w14:textId="77777777" w:rsidR="00C1746E" w:rsidRPr="00661C82" w:rsidRDefault="00C1746E">
      <w:pPr>
        <w:rPr>
          <w:rFonts w:ascii="Aptos" w:hAnsi="Aptos"/>
          <w:b/>
          <w:bCs/>
        </w:rPr>
      </w:pPr>
    </w:p>
    <w:p w14:paraId="3C45ECEA" w14:textId="77777777" w:rsidR="000032C7" w:rsidRPr="00661C82" w:rsidRDefault="000032C7">
      <w:pPr>
        <w:rPr>
          <w:rFonts w:ascii="Aptos" w:hAnsi="Aptos"/>
          <w:b/>
          <w:bCs/>
        </w:rPr>
      </w:pPr>
    </w:p>
    <w:p w14:paraId="63A2FC11" w14:textId="77777777" w:rsidR="00F001FD" w:rsidRPr="00661C82" w:rsidRDefault="00F001FD">
      <w:pPr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Luogo e data    </w:t>
      </w:r>
    </w:p>
    <w:p w14:paraId="4BD8D49B" w14:textId="77777777" w:rsidR="00F001FD" w:rsidRPr="00661C82" w:rsidRDefault="00F001FD">
      <w:pPr>
        <w:rPr>
          <w:rFonts w:ascii="Aptos" w:hAnsi="Aptos"/>
          <w:b/>
          <w:bCs/>
        </w:rPr>
      </w:pPr>
    </w:p>
    <w:p w14:paraId="1D5FB0EC" w14:textId="0338F1C9" w:rsidR="000032C7" w:rsidRDefault="00F001FD" w:rsidP="00F001FD">
      <w:pPr>
        <w:jc w:val="center"/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                                                                         Firma</w:t>
      </w:r>
    </w:p>
    <w:p w14:paraId="1C5C1562" w14:textId="77777777" w:rsidR="006D4043" w:rsidRPr="00661C82" w:rsidRDefault="006D4043" w:rsidP="00F001FD">
      <w:pPr>
        <w:jc w:val="center"/>
        <w:rPr>
          <w:rFonts w:ascii="Aptos" w:hAnsi="Aptos"/>
          <w:b/>
          <w:bCs/>
        </w:rPr>
      </w:pPr>
    </w:p>
    <w:p w14:paraId="365B22CA" w14:textId="388691B9" w:rsidR="00F001FD" w:rsidRPr="00661C82" w:rsidRDefault="00F001FD" w:rsidP="00F001FD">
      <w:pPr>
        <w:jc w:val="center"/>
        <w:rPr>
          <w:rFonts w:ascii="Aptos" w:hAnsi="Aptos"/>
          <w:b/>
          <w:bCs/>
        </w:rPr>
      </w:pPr>
      <w:r w:rsidRPr="00661C82">
        <w:rPr>
          <w:rFonts w:ascii="Aptos" w:hAnsi="Aptos"/>
          <w:b/>
          <w:bCs/>
        </w:rPr>
        <w:t xml:space="preserve">                                                                            _____________________________________</w:t>
      </w:r>
    </w:p>
    <w:p w14:paraId="24DCF260" w14:textId="77777777" w:rsidR="000032C7" w:rsidRPr="00661C82" w:rsidRDefault="000032C7">
      <w:pPr>
        <w:rPr>
          <w:rFonts w:ascii="Aptos" w:hAnsi="Aptos"/>
          <w:b/>
          <w:bCs/>
        </w:rPr>
      </w:pPr>
    </w:p>
    <w:p w14:paraId="19E8B0E2" w14:textId="77777777" w:rsidR="000032C7" w:rsidRPr="00661C82" w:rsidRDefault="000032C7">
      <w:pPr>
        <w:rPr>
          <w:rFonts w:ascii="Aptos" w:hAnsi="Aptos"/>
          <w:b/>
          <w:bCs/>
        </w:rPr>
      </w:pPr>
    </w:p>
    <w:p w14:paraId="590FFB96" w14:textId="77777777" w:rsidR="000032C7" w:rsidRPr="00661C82" w:rsidRDefault="000032C7">
      <w:pPr>
        <w:rPr>
          <w:rFonts w:ascii="Aptos" w:hAnsi="Aptos"/>
          <w:b/>
          <w:bCs/>
        </w:rPr>
      </w:pPr>
    </w:p>
    <w:p w14:paraId="7D2B0F7A" w14:textId="53A76BC7" w:rsidR="00E94134" w:rsidRPr="00661C82" w:rsidRDefault="00E94134" w:rsidP="00C1746E">
      <w:pPr>
        <w:tabs>
          <w:tab w:val="left" w:pos="3720"/>
        </w:tabs>
        <w:rPr>
          <w:rFonts w:ascii="Aptos" w:hAnsi="Aptos"/>
          <w:b/>
          <w:bCs/>
        </w:rPr>
      </w:pPr>
    </w:p>
    <w:sectPr w:rsidR="00E94134" w:rsidRPr="00661C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F1B5" w14:textId="77777777" w:rsidR="003626BC" w:rsidRDefault="003626BC" w:rsidP="00E94134">
      <w:pPr>
        <w:spacing w:after="0" w:line="240" w:lineRule="auto"/>
      </w:pPr>
      <w:r>
        <w:separator/>
      </w:r>
    </w:p>
  </w:endnote>
  <w:endnote w:type="continuationSeparator" w:id="0">
    <w:p w14:paraId="1B9AE77C" w14:textId="77777777" w:rsidR="003626BC" w:rsidRDefault="003626BC" w:rsidP="00E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58CC" w14:textId="77777777" w:rsidR="003626BC" w:rsidRDefault="003626BC" w:rsidP="00E94134">
      <w:pPr>
        <w:spacing w:after="0" w:line="240" w:lineRule="auto"/>
      </w:pPr>
      <w:r>
        <w:separator/>
      </w:r>
    </w:p>
  </w:footnote>
  <w:footnote w:type="continuationSeparator" w:id="0">
    <w:p w14:paraId="211F6AE0" w14:textId="77777777" w:rsidR="003626BC" w:rsidRDefault="003626BC" w:rsidP="00E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4550" w14:textId="00C3BFB9" w:rsidR="00442D22" w:rsidRDefault="00442D22">
    <w:pPr>
      <w:pStyle w:val="Intestazione"/>
    </w:pPr>
    <w:r>
      <w:rPr>
        <w:noProof/>
        <w:lang w:eastAsia="it-IT"/>
      </w:rPr>
      <w:drawing>
        <wp:inline distT="0" distB="0" distL="0" distR="0" wp14:anchorId="709EDC6B" wp14:editId="71894FCA">
          <wp:extent cx="6120130" cy="584200"/>
          <wp:effectExtent l="0" t="0" r="0" b="6350"/>
          <wp:docPr id="4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9C77A" w14:textId="77777777" w:rsidR="00442D22" w:rsidRDefault="00442D22" w:rsidP="00442D22">
    <w:pPr>
      <w:pStyle w:val="Intestazione"/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</w:pPr>
  </w:p>
  <w:p w14:paraId="54AF6841" w14:textId="683F7AE0" w:rsidR="00442D22" w:rsidRDefault="00442D22" w:rsidP="00442D22">
    <w:pPr>
      <w:pStyle w:val="Intestazione"/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</w:pP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Allegato 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B</w:t>
    </w: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 all’Avviso – GRIGLIA AUTOVALUTAZIONE/VALUTAZIONE</w:t>
    </w:r>
    <w:r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_ESPERTO- PON ORIENTAMENTO</w:t>
    </w:r>
  </w:p>
  <w:p w14:paraId="457FD8DD" w14:textId="77777777" w:rsidR="00442D22" w:rsidRDefault="00442D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27867664">
    <w:abstractNumId w:val="0"/>
  </w:num>
  <w:num w:numId="2" w16cid:durableId="163822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4"/>
    <w:rsid w:val="000032C7"/>
    <w:rsid w:val="001601FF"/>
    <w:rsid w:val="00167266"/>
    <w:rsid w:val="001B186C"/>
    <w:rsid w:val="002263EC"/>
    <w:rsid w:val="00325999"/>
    <w:rsid w:val="00344716"/>
    <w:rsid w:val="003626BC"/>
    <w:rsid w:val="00442D22"/>
    <w:rsid w:val="0047435C"/>
    <w:rsid w:val="00552D5B"/>
    <w:rsid w:val="005C211B"/>
    <w:rsid w:val="00661C82"/>
    <w:rsid w:val="006D4043"/>
    <w:rsid w:val="00711AD6"/>
    <w:rsid w:val="008A6291"/>
    <w:rsid w:val="008E62F5"/>
    <w:rsid w:val="009F0503"/>
    <w:rsid w:val="00A023C5"/>
    <w:rsid w:val="00A314D3"/>
    <w:rsid w:val="00B8505D"/>
    <w:rsid w:val="00BC7F4F"/>
    <w:rsid w:val="00C1746E"/>
    <w:rsid w:val="00C33234"/>
    <w:rsid w:val="00CF6D79"/>
    <w:rsid w:val="00E94134"/>
    <w:rsid w:val="00F001FD"/>
    <w:rsid w:val="00F101F0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D2B"/>
  <w15:chartTrackingRefBased/>
  <w15:docId w15:val="{FCD2F1C7-157D-4006-AD3A-139D605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134"/>
  </w:style>
  <w:style w:type="paragraph" w:styleId="Pidipagina">
    <w:name w:val="footer"/>
    <w:basedOn w:val="Normale"/>
    <w:link w:val="PidipaginaCarattere"/>
    <w:uiPriority w:val="99"/>
    <w:unhideWhenUsed/>
    <w:rsid w:val="00E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134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1746E"/>
    <w:pPr>
      <w:spacing w:after="40"/>
      <w:ind w:left="720"/>
      <w:contextualSpacing/>
    </w:pPr>
    <w:rPr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174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Daniela Nucera</cp:lastModifiedBy>
  <cp:revision>7</cp:revision>
  <dcterms:created xsi:type="dcterms:W3CDTF">2025-11-07T12:58:00Z</dcterms:created>
  <dcterms:modified xsi:type="dcterms:W3CDTF">2025-11-19T20:25:00Z</dcterms:modified>
</cp:coreProperties>
</file>